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A074D3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262ADA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0643F138" w:rsidR="00A63E46" w:rsidRPr="003406FA" w:rsidRDefault="00315330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 w:rsidRPr="00482C48"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48206A20" w14:textId="523ADD4D" w:rsidR="003A32E1" w:rsidRPr="00235C36" w:rsidRDefault="003B6022" w:rsidP="00262AD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FRIDAY</w:t>
      </w:r>
      <w:r w:rsidR="0058251C">
        <w:rPr>
          <w:rFonts w:ascii="Arial" w:hAnsi="Arial" w:cs="Arial"/>
          <w:b/>
          <w:sz w:val="24"/>
          <w:szCs w:val="24"/>
        </w:rPr>
        <w:t xml:space="preserve">, </w:t>
      </w:r>
      <w:r w:rsidR="00061E7B">
        <w:rPr>
          <w:rFonts w:ascii="Arial" w:hAnsi="Arial" w:cs="Arial"/>
          <w:b/>
          <w:sz w:val="24"/>
          <w:szCs w:val="24"/>
        </w:rPr>
        <w:t>21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B0759">
        <w:rPr>
          <w:rFonts w:ascii="Arial" w:hAnsi="Arial" w:cs="Arial"/>
          <w:b/>
          <w:sz w:val="24"/>
          <w:szCs w:val="24"/>
        </w:rPr>
        <w:t>OCTOBER</w:t>
      </w:r>
      <w:r w:rsidR="005F41CF">
        <w:rPr>
          <w:rFonts w:ascii="Arial" w:hAnsi="Arial" w:cs="Arial"/>
          <w:b/>
          <w:sz w:val="24"/>
          <w:szCs w:val="24"/>
        </w:rPr>
        <w:t xml:space="preserve"> </w:t>
      </w:r>
      <w:r w:rsidR="003A32E1" w:rsidRPr="00235C36">
        <w:rPr>
          <w:rFonts w:ascii="Arial" w:hAnsi="Arial" w:cs="Arial"/>
          <w:b/>
          <w:sz w:val="24"/>
          <w:szCs w:val="24"/>
        </w:rPr>
        <w:t>202</w:t>
      </w:r>
      <w:r w:rsidR="00591BBA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262ADA">
      <w:pPr>
        <w:tabs>
          <w:tab w:val="left" w:pos="720"/>
        </w:tabs>
        <w:spacing w:after="0" w:line="240" w:lineRule="auto"/>
        <w:ind w:right="639"/>
        <w:jc w:val="center"/>
        <w:rPr>
          <w:rFonts w:ascii="Arial" w:hAnsi="Arial" w:cs="Arial"/>
          <w:b/>
        </w:rPr>
      </w:pPr>
    </w:p>
    <w:p w14:paraId="37A63047" w14:textId="410C334E" w:rsidR="003A32E1" w:rsidRDefault="002D1DAE" w:rsidP="00262AD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1E253F1E" w14:textId="5A1D5A74" w:rsidR="009938AC" w:rsidRPr="002F0CB2" w:rsidRDefault="009938AC" w:rsidP="00437960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jc w:val="center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37960">
        <w:trPr>
          <w:cantSplit/>
          <w:trHeight w:val="400"/>
          <w:tblHeader/>
          <w:jc w:val="center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1B5BD2" w:rsidRPr="003A32E1" w14:paraId="2F934DA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440159A6" w14:textId="77777777" w:rsidR="001B5BD2" w:rsidRPr="003A32E1" w:rsidRDefault="001B5BD2" w:rsidP="001B5BD2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72BE88C9" w:rsidR="001B5BD2" w:rsidRDefault="00B91939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Barnett</w:t>
            </w:r>
          </w:p>
        </w:tc>
        <w:tc>
          <w:tcPr>
            <w:tcW w:w="3000" w:type="dxa"/>
          </w:tcPr>
          <w:p w14:paraId="5E547706" w14:textId="104CC396" w:rsidR="001B5BD2" w:rsidRDefault="00B91939" w:rsidP="001B5BD2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Secretary, Department of Communities and Justice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(S34/2022)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300B3DE" w:rsidR="00DB5E02" w:rsidRDefault="00204B05" w:rsidP="001B5BD2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DB5E02">
              <w:rPr>
                <w:rFonts w:ascii="Arial" w:hAnsi="Arial" w:cs="Arial"/>
                <w:color w:val="000000"/>
                <w:sz w:val="18"/>
                <w:szCs w:val="18"/>
              </w:rPr>
              <w:t>Federal Circuit and Family Court of Australia (Division 1)</w:t>
            </w:r>
            <w:r w:rsidR="00845573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6BF635EB" w:rsidR="005C27CD" w:rsidRPr="008B10BE" w:rsidRDefault="00C761BB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Campbell</w:t>
            </w:r>
          </w:p>
        </w:tc>
        <w:tc>
          <w:tcPr>
            <w:tcW w:w="3000" w:type="dxa"/>
          </w:tcPr>
          <w:p w14:paraId="7A9EF2FE" w14:textId="77777777" w:rsidR="00F2252B" w:rsidRDefault="00C761BB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Northern Territory of Australia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(D3/2022)</w:t>
            </w:r>
          </w:p>
          <w:p w14:paraId="63BBEC9B" w14:textId="54B9E54F" w:rsidR="00C761BB" w:rsidRDefault="00C761BB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B70F1DE" w14:textId="31132F33" w:rsidR="003627E7" w:rsidRPr="006203D2" w:rsidRDefault="00CB2B95" w:rsidP="006203D2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37</w:t>
            </w:r>
          </w:p>
        </w:tc>
      </w:tr>
      <w:tr w:rsidR="00F73D49" w:rsidRPr="003A32E1" w14:paraId="2CF221E3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16E394FA" w14:textId="7286FD19" w:rsidR="00F73D49" w:rsidRPr="003A32E1" w:rsidRDefault="003627E7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ss</w:t>
            </w:r>
          </w:p>
        </w:tc>
        <w:tc>
          <w:tcPr>
            <w:tcW w:w="2800" w:type="dxa"/>
          </w:tcPr>
          <w:p w14:paraId="33D6F3C4" w14:textId="4725B416" w:rsidR="00F73D49" w:rsidRPr="00F73D49" w:rsidRDefault="00C761BB" w:rsidP="00F73D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Worley Limited</w:t>
            </w:r>
          </w:p>
        </w:tc>
        <w:tc>
          <w:tcPr>
            <w:tcW w:w="3000" w:type="dxa"/>
          </w:tcPr>
          <w:p w14:paraId="585281D7" w14:textId="229A9C30" w:rsidR="006B4437" w:rsidRDefault="00C761BB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Crowley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04BF490" w14:textId="064CAACD" w:rsidR="00F2252B" w:rsidRDefault="00F64D6B" w:rsidP="00EB083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[2022] FCAFC 33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F56D04" w:rsidRPr="003A32E1" w14:paraId="33B3B292" w14:textId="77777777" w:rsidTr="00437960">
        <w:trPr>
          <w:cantSplit/>
          <w:trHeight w:val="549"/>
          <w:jc w:val="center"/>
        </w:trPr>
        <w:tc>
          <w:tcPr>
            <w:tcW w:w="600" w:type="dxa"/>
          </w:tcPr>
          <w:p w14:paraId="6631C233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F41DC2" w14:textId="6A5410B1" w:rsidR="003B6022" w:rsidRPr="003B6022" w:rsidRDefault="00C761BB" w:rsidP="003B602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BDO</w:t>
            </w:r>
          </w:p>
        </w:tc>
        <w:tc>
          <w:tcPr>
            <w:tcW w:w="3000" w:type="dxa"/>
          </w:tcPr>
          <w:p w14:paraId="4AD772F3" w14:textId="77777777" w:rsidR="00AD59C8" w:rsidRDefault="00C761BB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sz w:val="18"/>
                <w:szCs w:val="18"/>
              </w:rPr>
              <w:br/>
              <w:t>(B8/2022)</w:t>
            </w:r>
          </w:p>
          <w:p w14:paraId="39265F4A" w14:textId="3A362934" w:rsidR="00C761BB" w:rsidRPr="0063729F" w:rsidRDefault="00C761BB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469A6B1" w14:textId="77777777" w:rsidR="00F2252B" w:rsidRDefault="00546AA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[2021] QCA 220</w:t>
            </w:r>
          </w:p>
          <w:p w14:paraId="1134DA9F" w14:textId="53385D8C" w:rsidR="00546AAD" w:rsidRPr="000A1DF4" w:rsidRDefault="00546AAD" w:rsidP="00F56D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6D04" w:rsidRPr="003A32E1" w14:paraId="2143AD9F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2E78F3C1" w14:textId="77777777" w:rsidR="00F56D04" w:rsidRPr="003A32E1" w:rsidRDefault="00F56D04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41EB3AAA" w:rsidR="00F56D04" w:rsidRDefault="007F786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KTC</w:t>
            </w:r>
          </w:p>
        </w:tc>
        <w:tc>
          <w:tcPr>
            <w:tcW w:w="3000" w:type="dxa"/>
          </w:tcPr>
          <w:p w14:paraId="4047B1D7" w14:textId="1F3D574A" w:rsidR="00F2252B" w:rsidRPr="001503CB" w:rsidRDefault="007F786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&amp; 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(S70/2022)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51B13130" w:rsidR="00D20631" w:rsidRDefault="004B324B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[2022] FCAFC </w:t>
            </w:r>
            <w:r w:rsidR="006D6FDA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1F0018" w:rsidRPr="003A32E1" w14:paraId="237114AB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7CBDF0CC" w14:textId="77777777" w:rsidR="001F0018" w:rsidRPr="003A32E1" w:rsidRDefault="001F0018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1DCBB7D3" w14:textId="4781FD06" w:rsidR="001F0018" w:rsidRDefault="007F786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Fister &amp; Anor</w:t>
            </w:r>
          </w:p>
        </w:tc>
        <w:tc>
          <w:tcPr>
            <w:tcW w:w="3000" w:type="dxa"/>
          </w:tcPr>
          <w:p w14:paraId="2B57DAEB" w14:textId="6EE743FA" w:rsidR="001F0018" w:rsidRDefault="007F786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King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(B17/2022)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47624DD" w14:textId="13821F8A" w:rsidR="002D570A" w:rsidRPr="00DA3905" w:rsidRDefault="00DA3905" w:rsidP="00DA39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Supreme Court of Queensland (Court of Appeal)</w:t>
            </w:r>
            <w:r>
              <w:rPr>
                <w:rFonts w:ascii="Arial" w:hAnsi="Arial" w:cs="Arial"/>
                <w:sz w:val="18"/>
                <w:szCs w:val="18"/>
              </w:rPr>
              <w:br/>
              <w:t>[202</w:t>
            </w:r>
            <w:r w:rsidR="008531E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] QCA</w:t>
            </w:r>
            <w:r w:rsidR="008531E9">
              <w:rPr>
                <w:rFonts w:ascii="Arial" w:hAnsi="Arial" w:cs="Arial"/>
                <w:sz w:val="18"/>
                <w:szCs w:val="18"/>
              </w:rPr>
              <w:t xml:space="preserve"> 47</w:t>
            </w:r>
            <w:r w:rsidR="008531E9"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  <w:tr w:rsidR="00523015" w:rsidRPr="003A32E1" w14:paraId="0F55716A" w14:textId="77777777" w:rsidTr="00437960">
        <w:trPr>
          <w:cantSplit/>
          <w:trHeight w:val="400"/>
          <w:jc w:val="center"/>
        </w:trPr>
        <w:tc>
          <w:tcPr>
            <w:tcW w:w="600" w:type="dxa"/>
          </w:tcPr>
          <w:p w14:paraId="3BD166D8" w14:textId="77777777" w:rsidR="00523015" w:rsidRPr="003A32E1" w:rsidRDefault="00523015" w:rsidP="00F56D0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6B634BA0" w14:textId="4D0298BA" w:rsidR="00523015" w:rsidRDefault="007F7868" w:rsidP="00F56D0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McNamara</w:t>
            </w:r>
          </w:p>
        </w:tc>
        <w:tc>
          <w:tcPr>
            <w:tcW w:w="3000" w:type="dxa"/>
          </w:tcPr>
          <w:p w14:paraId="5B592D30" w14:textId="56C1205D" w:rsidR="00523015" w:rsidRDefault="007F7868" w:rsidP="00F56D0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</w:t>
            </w:r>
            <w:r w:rsidR="00A074D3">
              <w:rPr>
                <w:rFonts w:ascii="Arial" w:hAnsi="Arial" w:cs="Arial"/>
                <w:color w:val="000000"/>
                <w:sz w:val="18"/>
                <w:szCs w:val="18"/>
              </w:rPr>
              <w:t>King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(S203/2021)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07277238" w14:textId="38E4FDEF" w:rsidR="00523015" w:rsidRDefault="00721887" w:rsidP="00E7626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NSWCCA 160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</w:tbl>
    <w:p w14:paraId="0D07E6E2" w14:textId="77777777" w:rsidR="00B924E9" w:rsidRDefault="00B924E9" w:rsidP="00B924E9">
      <w:pPr>
        <w:rPr>
          <w:rFonts w:ascii="Arial" w:hAnsi="Arial" w:cs="Arial"/>
          <w:color w:val="000000"/>
          <w:sz w:val="18"/>
        </w:rPr>
      </w:pPr>
    </w:p>
    <w:p w14:paraId="2B60AEBC" w14:textId="4B155919" w:rsidR="00745685" w:rsidRPr="00745685" w:rsidRDefault="003B6022" w:rsidP="00B924E9">
      <w:pPr>
        <w:jc w:val="right"/>
        <w:rPr>
          <w:rFonts w:ascii="Arial" w:hAnsi="Arial" w:cs="Arial"/>
          <w:color w:val="000000"/>
          <w:sz w:val="18"/>
        </w:rPr>
      </w:pPr>
      <w:r>
        <w:rPr>
          <w:rFonts w:ascii="Arial" w:hAnsi="Arial" w:cs="Arial"/>
          <w:color w:val="000000"/>
          <w:sz w:val="18"/>
        </w:rPr>
        <w:t>PHILIPPA</w:t>
      </w:r>
      <w:r w:rsidR="0063729F">
        <w:rPr>
          <w:rFonts w:ascii="Arial" w:hAnsi="Arial" w:cs="Arial"/>
          <w:color w:val="000000"/>
          <w:sz w:val="18"/>
        </w:rPr>
        <w:t xml:space="preserve"> LYNCH</w:t>
      </w:r>
      <w:r w:rsidR="00E50E54">
        <w:rPr>
          <w:rFonts w:ascii="Arial" w:hAnsi="Arial" w:cs="Arial"/>
          <w:color w:val="000000"/>
          <w:sz w:val="18"/>
        </w:rPr>
        <w:br/>
      </w:r>
      <w:r w:rsidR="0063729F">
        <w:rPr>
          <w:rFonts w:ascii="Arial" w:hAnsi="Arial" w:cs="Arial"/>
          <w:b/>
          <w:bCs/>
          <w:color w:val="000000"/>
          <w:sz w:val="18"/>
        </w:rPr>
        <w:t>CHIEF EXECUTIVE AND PRINCIPAL REGISTRAR</w:t>
      </w:r>
    </w:p>
    <w:sectPr w:rsidR="00745685" w:rsidRPr="00745685" w:rsidSect="00B924E9">
      <w:pgSz w:w="11906" w:h="16838"/>
      <w:pgMar w:top="567" w:right="1559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2138"/>
    <w:rsid w:val="00033CED"/>
    <w:rsid w:val="00036D39"/>
    <w:rsid w:val="00046BFF"/>
    <w:rsid w:val="0005198F"/>
    <w:rsid w:val="00061E7B"/>
    <w:rsid w:val="000874A6"/>
    <w:rsid w:val="000963A3"/>
    <w:rsid w:val="000A1DF4"/>
    <w:rsid w:val="000B71F5"/>
    <w:rsid w:val="000E037F"/>
    <w:rsid w:val="000F042A"/>
    <w:rsid w:val="00125045"/>
    <w:rsid w:val="001503CB"/>
    <w:rsid w:val="001B2718"/>
    <w:rsid w:val="001B5BD2"/>
    <w:rsid w:val="001E12E7"/>
    <w:rsid w:val="001E478B"/>
    <w:rsid w:val="001F0018"/>
    <w:rsid w:val="0020279C"/>
    <w:rsid w:val="00204B05"/>
    <w:rsid w:val="00205063"/>
    <w:rsid w:val="00212E5A"/>
    <w:rsid w:val="00222D84"/>
    <w:rsid w:val="00235C36"/>
    <w:rsid w:val="002436BA"/>
    <w:rsid w:val="002457B4"/>
    <w:rsid w:val="00245C89"/>
    <w:rsid w:val="0025796E"/>
    <w:rsid w:val="00262ADA"/>
    <w:rsid w:val="00267322"/>
    <w:rsid w:val="002B3B9B"/>
    <w:rsid w:val="002D1DAE"/>
    <w:rsid w:val="002D570A"/>
    <w:rsid w:val="002E47BD"/>
    <w:rsid w:val="002F0CB2"/>
    <w:rsid w:val="002F2CA2"/>
    <w:rsid w:val="00307D92"/>
    <w:rsid w:val="00315330"/>
    <w:rsid w:val="00325469"/>
    <w:rsid w:val="003406FA"/>
    <w:rsid w:val="003411A4"/>
    <w:rsid w:val="003535DF"/>
    <w:rsid w:val="0036237C"/>
    <w:rsid w:val="003627E7"/>
    <w:rsid w:val="0038686C"/>
    <w:rsid w:val="003A32E1"/>
    <w:rsid w:val="003A50F6"/>
    <w:rsid w:val="003B0759"/>
    <w:rsid w:val="003B6022"/>
    <w:rsid w:val="003E6D35"/>
    <w:rsid w:val="003F1406"/>
    <w:rsid w:val="004156C9"/>
    <w:rsid w:val="00427493"/>
    <w:rsid w:val="00433589"/>
    <w:rsid w:val="00437960"/>
    <w:rsid w:val="004428EF"/>
    <w:rsid w:val="00443D17"/>
    <w:rsid w:val="004504AF"/>
    <w:rsid w:val="00457B05"/>
    <w:rsid w:val="004609BA"/>
    <w:rsid w:val="00465A39"/>
    <w:rsid w:val="00480037"/>
    <w:rsid w:val="00482C48"/>
    <w:rsid w:val="00484AEC"/>
    <w:rsid w:val="00487D0E"/>
    <w:rsid w:val="00487E6B"/>
    <w:rsid w:val="004916D7"/>
    <w:rsid w:val="004B324B"/>
    <w:rsid w:val="004C4C84"/>
    <w:rsid w:val="004E25ED"/>
    <w:rsid w:val="004E38B5"/>
    <w:rsid w:val="004E40AC"/>
    <w:rsid w:val="004F10FB"/>
    <w:rsid w:val="004F7B4F"/>
    <w:rsid w:val="005037A4"/>
    <w:rsid w:val="00523015"/>
    <w:rsid w:val="0053276D"/>
    <w:rsid w:val="00546AAD"/>
    <w:rsid w:val="00556E8D"/>
    <w:rsid w:val="0058251C"/>
    <w:rsid w:val="00584157"/>
    <w:rsid w:val="00590921"/>
    <w:rsid w:val="00591BBA"/>
    <w:rsid w:val="00595008"/>
    <w:rsid w:val="005B4379"/>
    <w:rsid w:val="005C27CD"/>
    <w:rsid w:val="005E68BD"/>
    <w:rsid w:val="005F41CF"/>
    <w:rsid w:val="00601BE3"/>
    <w:rsid w:val="00603F04"/>
    <w:rsid w:val="006203D2"/>
    <w:rsid w:val="0063729F"/>
    <w:rsid w:val="0065657D"/>
    <w:rsid w:val="0065765E"/>
    <w:rsid w:val="0069493C"/>
    <w:rsid w:val="006A5477"/>
    <w:rsid w:val="006B4437"/>
    <w:rsid w:val="006B458E"/>
    <w:rsid w:val="006D6FDA"/>
    <w:rsid w:val="006E7F4C"/>
    <w:rsid w:val="00704FC3"/>
    <w:rsid w:val="0070601D"/>
    <w:rsid w:val="007151CB"/>
    <w:rsid w:val="00721887"/>
    <w:rsid w:val="00745685"/>
    <w:rsid w:val="00760405"/>
    <w:rsid w:val="00780AC0"/>
    <w:rsid w:val="00787FEA"/>
    <w:rsid w:val="00795F91"/>
    <w:rsid w:val="007A3A11"/>
    <w:rsid w:val="007B3AC3"/>
    <w:rsid w:val="007D6215"/>
    <w:rsid w:val="007F0677"/>
    <w:rsid w:val="007F7868"/>
    <w:rsid w:val="008026AB"/>
    <w:rsid w:val="00810BAD"/>
    <w:rsid w:val="00812D06"/>
    <w:rsid w:val="008410E3"/>
    <w:rsid w:val="00843549"/>
    <w:rsid w:val="00845573"/>
    <w:rsid w:val="00852362"/>
    <w:rsid w:val="008531E9"/>
    <w:rsid w:val="00882FA7"/>
    <w:rsid w:val="008854E5"/>
    <w:rsid w:val="008B10BE"/>
    <w:rsid w:val="008C08AD"/>
    <w:rsid w:val="008F2161"/>
    <w:rsid w:val="008F4E2A"/>
    <w:rsid w:val="00910E2A"/>
    <w:rsid w:val="00916D8B"/>
    <w:rsid w:val="009172FF"/>
    <w:rsid w:val="00921A32"/>
    <w:rsid w:val="00933B08"/>
    <w:rsid w:val="009938AC"/>
    <w:rsid w:val="009C4929"/>
    <w:rsid w:val="009D094C"/>
    <w:rsid w:val="00A02AC1"/>
    <w:rsid w:val="00A05741"/>
    <w:rsid w:val="00A074D3"/>
    <w:rsid w:val="00A07C9F"/>
    <w:rsid w:val="00A31F8E"/>
    <w:rsid w:val="00A51BF8"/>
    <w:rsid w:val="00A52F63"/>
    <w:rsid w:val="00A63E46"/>
    <w:rsid w:val="00A66751"/>
    <w:rsid w:val="00A90628"/>
    <w:rsid w:val="00A94838"/>
    <w:rsid w:val="00AB5969"/>
    <w:rsid w:val="00AD59C8"/>
    <w:rsid w:val="00AF3C30"/>
    <w:rsid w:val="00B02995"/>
    <w:rsid w:val="00B12EB0"/>
    <w:rsid w:val="00B3497B"/>
    <w:rsid w:val="00B37762"/>
    <w:rsid w:val="00B4603D"/>
    <w:rsid w:val="00B50987"/>
    <w:rsid w:val="00B50C6A"/>
    <w:rsid w:val="00B5407F"/>
    <w:rsid w:val="00B70AE4"/>
    <w:rsid w:val="00B72782"/>
    <w:rsid w:val="00B7473D"/>
    <w:rsid w:val="00B91939"/>
    <w:rsid w:val="00B924E9"/>
    <w:rsid w:val="00B93DEA"/>
    <w:rsid w:val="00BB6D7E"/>
    <w:rsid w:val="00BC7870"/>
    <w:rsid w:val="00BD3A3E"/>
    <w:rsid w:val="00BD3DD0"/>
    <w:rsid w:val="00BD65FA"/>
    <w:rsid w:val="00C203F1"/>
    <w:rsid w:val="00C367FB"/>
    <w:rsid w:val="00C43195"/>
    <w:rsid w:val="00C52EB5"/>
    <w:rsid w:val="00C62C69"/>
    <w:rsid w:val="00C63D97"/>
    <w:rsid w:val="00C761BB"/>
    <w:rsid w:val="00C823BE"/>
    <w:rsid w:val="00C83E9D"/>
    <w:rsid w:val="00C962F3"/>
    <w:rsid w:val="00CB2B95"/>
    <w:rsid w:val="00CC0253"/>
    <w:rsid w:val="00CC7BCF"/>
    <w:rsid w:val="00CE7F4D"/>
    <w:rsid w:val="00D0435E"/>
    <w:rsid w:val="00D056DA"/>
    <w:rsid w:val="00D15FD6"/>
    <w:rsid w:val="00D20631"/>
    <w:rsid w:val="00D3761D"/>
    <w:rsid w:val="00D457BE"/>
    <w:rsid w:val="00D5003F"/>
    <w:rsid w:val="00D57A47"/>
    <w:rsid w:val="00DA3905"/>
    <w:rsid w:val="00DA5BE1"/>
    <w:rsid w:val="00DB5E02"/>
    <w:rsid w:val="00DC11BC"/>
    <w:rsid w:val="00DD58A0"/>
    <w:rsid w:val="00E05891"/>
    <w:rsid w:val="00E1002E"/>
    <w:rsid w:val="00E40767"/>
    <w:rsid w:val="00E50E54"/>
    <w:rsid w:val="00E76268"/>
    <w:rsid w:val="00E8208B"/>
    <w:rsid w:val="00E910E1"/>
    <w:rsid w:val="00E93635"/>
    <w:rsid w:val="00EB0831"/>
    <w:rsid w:val="00EC4AE0"/>
    <w:rsid w:val="00EC56C9"/>
    <w:rsid w:val="00ED5E14"/>
    <w:rsid w:val="00EE67CC"/>
    <w:rsid w:val="00EF4EE9"/>
    <w:rsid w:val="00F2252B"/>
    <w:rsid w:val="00F24D3F"/>
    <w:rsid w:val="00F30437"/>
    <w:rsid w:val="00F51DDE"/>
    <w:rsid w:val="00F56D04"/>
    <w:rsid w:val="00F64D6B"/>
    <w:rsid w:val="00F666A4"/>
    <w:rsid w:val="00F67172"/>
    <w:rsid w:val="00F72D8C"/>
    <w:rsid w:val="00F73D49"/>
    <w:rsid w:val="00F922A3"/>
    <w:rsid w:val="00FB3BD2"/>
    <w:rsid w:val="00FC1FAD"/>
    <w:rsid w:val="00FC38C2"/>
    <w:rsid w:val="00FD3304"/>
    <w:rsid w:val="00FD5A9B"/>
    <w:rsid w:val="00FE7A3D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2021-12-22T02:57:00Z</dcterms:created>
  <dcterms:modified xsi:type="dcterms:W3CDTF">2022-09-20T02:37:00Z</dcterms:modified>
</cp:coreProperties>
</file>